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C" w:rsidRPr="004756D5" w:rsidRDefault="0013353C" w:rsidP="0013353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756D5">
        <w:rPr>
          <w:sz w:val="28"/>
          <w:szCs w:val="28"/>
        </w:rPr>
        <w:t>Утвержден</w:t>
      </w:r>
    </w:p>
    <w:p w:rsidR="0013353C" w:rsidRPr="004756D5" w:rsidRDefault="0013353C" w:rsidP="001335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756D5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13353C" w:rsidRPr="004756D5" w:rsidRDefault="0013353C" w:rsidP="0013353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15.12.2011</w:t>
      </w:r>
      <w:r w:rsidRPr="004756D5">
        <w:rPr>
          <w:sz w:val="28"/>
          <w:szCs w:val="28"/>
        </w:rPr>
        <w:t xml:space="preserve"> г. </w:t>
      </w:r>
      <w:r>
        <w:rPr>
          <w:sz w:val="28"/>
          <w:szCs w:val="28"/>
        </w:rPr>
        <w:t>№ 318</w:t>
      </w:r>
    </w:p>
    <w:p w:rsidR="0013353C" w:rsidRPr="00C66818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C66818" w:rsidRDefault="0013353C" w:rsidP="0013353C">
      <w:pPr>
        <w:pStyle w:val="ConsPlusTitle"/>
        <w:widowControl/>
        <w:jc w:val="center"/>
        <w:rPr>
          <w:b w:val="0"/>
          <w:sz w:val="28"/>
          <w:szCs w:val="28"/>
        </w:rPr>
      </w:pPr>
      <w:r w:rsidRPr="00C66818">
        <w:rPr>
          <w:b w:val="0"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Локомотивного городского округа к совершению коррупционных правонарушений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 xml:space="preserve">1. </w:t>
      </w:r>
      <w:proofErr w:type="gramStart"/>
      <w:r w:rsidRPr="004756D5">
        <w:rPr>
          <w:sz w:val="28"/>
          <w:szCs w:val="28"/>
        </w:rPr>
        <w:t xml:space="preserve">Порядок уведомления представителя нанимателя (работодателя) о фактах обращения в целях склонения </w:t>
      </w:r>
      <w:r>
        <w:rPr>
          <w:sz w:val="28"/>
          <w:szCs w:val="28"/>
        </w:rPr>
        <w:t>муниципального служащего Локомотивного городского округа</w:t>
      </w:r>
      <w:r w:rsidRPr="004756D5">
        <w:rPr>
          <w:sz w:val="28"/>
          <w:szCs w:val="28"/>
        </w:rPr>
        <w:t xml:space="preserve"> к совершению коррупционных правонарушений (далее именуется - Порядок) разработан в соответствии с </w:t>
      </w:r>
      <w:hyperlink r:id="rId4" w:history="1">
        <w:r w:rsidRPr="004756D5">
          <w:rPr>
            <w:sz w:val="28"/>
            <w:szCs w:val="28"/>
          </w:rPr>
          <w:t>пунктом 5 статьи 9</w:t>
        </w:r>
      </w:hyperlink>
      <w:r w:rsidRPr="004756D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4756D5">
        <w:rPr>
          <w:sz w:val="28"/>
          <w:szCs w:val="28"/>
        </w:rPr>
        <w:t xml:space="preserve"> 273-ФЗ "О противодействии коррупции" (далее именуется - Закон) и определяет перечень сведений, содержащихся в уведомлении, порядок регистрации уведомления и мероприятия по организации проверки</w:t>
      </w:r>
      <w:proofErr w:type="gramEnd"/>
      <w:r w:rsidRPr="004756D5">
        <w:rPr>
          <w:sz w:val="28"/>
          <w:szCs w:val="28"/>
        </w:rPr>
        <w:t xml:space="preserve"> этих сведений.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>2. Во всех случаях обращения к</w:t>
      </w:r>
      <w:r>
        <w:rPr>
          <w:sz w:val="28"/>
          <w:szCs w:val="28"/>
        </w:rPr>
        <w:t xml:space="preserve"> муниципальному</w:t>
      </w:r>
      <w:r w:rsidRPr="004756D5">
        <w:rPr>
          <w:sz w:val="28"/>
          <w:szCs w:val="28"/>
        </w:rPr>
        <w:t xml:space="preserve"> служащему </w:t>
      </w:r>
      <w:r>
        <w:rPr>
          <w:sz w:val="28"/>
          <w:szCs w:val="28"/>
        </w:rPr>
        <w:t>Локомотивного городского округа (далее именуется - муниципальный</w:t>
      </w:r>
      <w:r w:rsidRPr="004756D5">
        <w:rPr>
          <w:sz w:val="28"/>
          <w:szCs w:val="28"/>
        </w:rPr>
        <w:t xml:space="preserve"> служащий) каких-либо лиц в целях склонения его к совершению коррупционных правонарушений </w:t>
      </w:r>
      <w:r>
        <w:rPr>
          <w:sz w:val="28"/>
          <w:szCs w:val="28"/>
        </w:rPr>
        <w:t>муниципальный</w:t>
      </w:r>
      <w:r w:rsidRPr="004756D5">
        <w:rPr>
          <w:sz w:val="28"/>
          <w:szCs w:val="28"/>
        </w:rPr>
        <w:t xml:space="preserve"> служащий обязан уведомить о данных фактах представителя нанимателя (работодателя) по форме согласно </w:t>
      </w:r>
      <w:hyperlink r:id="rId5" w:history="1">
        <w:r w:rsidRPr="004756D5">
          <w:rPr>
            <w:sz w:val="28"/>
            <w:szCs w:val="28"/>
          </w:rPr>
          <w:t>приложению 1</w:t>
        </w:r>
      </w:hyperlink>
      <w:r w:rsidRPr="004756D5">
        <w:rPr>
          <w:sz w:val="28"/>
          <w:szCs w:val="28"/>
        </w:rPr>
        <w:t xml:space="preserve"> к настоящему Порядку.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 xml:space="preserve">3. </w:t>
      </w:r>
      <w:hyperlink r:id="rId6" w:history="1">
        <w:r w:rsidRPr="004756D5">
          <w:rPr>
            <w:sz w:val="28"/>
            <w:szCs w:val="28"/>
          </w:rPr>
          <w:t>Уведомление</w:t>
        </w:r>
      </w:hyperlink>
      <w:r w:rsidRPr="004756D5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 к совершению коррупционных правонарушений является служебной информацией ограниченного распространения.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 xml:space="preserve">Регистрация </w:t>
      </w:r>
      <w:hyperlink r:id="rId7" w:history="1">
        <w:r w:rsidRPr="004756D5">
          <w:rPr>
            <w:sz w:val="28"/>
            <w:szCs w:val="28"/>
          </w:rPr>
          <w:t>уведомления</w:t>
        </w:r>
      </w:hyperlink>
      <w:r w:rsidRPr="004756D5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 к совершению коррупционных правонарушений осуществляется уполномоченным сотрудником в </w:t>
      </w:r>
      <w:hyperlink r:id="rId8" w:history="1">
        <w:r w:rsidRPr="004756D5">
          <w:rPr>
            <w:sz w:val="28"/>
            <w:szCs w:val="28"/>
          </w:rPr>
          <w:t>журнале</w:t>
        </w:r>
      </w:hyperlink>
      <w:r w:rsidRPr="004756D5">
        <w:rPr>
          <w:sz w:val="28"/>
          <w:szCs w:val="28"/>
        </w:rPr>
        <w:t xml:space="preserve"> по форме согласно приложению 2 к настоящему Порядку с проставлением на оригинале уведомления грифа "Для служебного пользования".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 xml:space="preserve">4. После регистрации </w:t>
      </w:r>
      <w:hyperlink r:id="rId9" w:history="1">
        <w:r w:rsidRPr="004756D5">
          <w:rPr>
            <w:sz w:val="28"/>
            <w:szCs w:val="28"/>
          </w:rPr>
          <w:t>уведомление</w:t>
        </w:r>
      </w:hyperlink>
      <w:r w:rsidRPr="004756D5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 xml:space="preserve">5. Мероприятия по организации проверки </w:t>
      </w:r>
      <w:proofErr w:type="gramStart"/>
      <w:r w:rsidRPr="004756D5">
        <w:rPr>
          <w:sz w:val="28"/>
          <w:szCs w:val="28"/>
        </w:rPr>
        <w:t xml:space="preserve">сведений, содержащихся в </w:t>
      </w:r>
      <w:hyperlink r:id="rId10" w:history="1">
        <w:r w:rsidRPr="004756D5">
          <w:rPr>
            <w:sz w:val="28"/>
            <w:szCs w:val="28"/>
          </w:rPr>
          <w:t>уведомлении</w:t>
        </w:r>
      </w:hyperlink>
      <w:r w:rsidRPr="004756D5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 к совершению коррупционных правонарушений проводятся</w:t>
      </w:r>
      <w:proofErr w:type="gramEnd"/>
      <w:r w:rsidRPr="004756D5">
        <w:rPr>
          <w:sz w:val="28"/>
          <w:szCs w:val="28"/>
        </w:rPr>
        <w:t xml:space="preserve"> по решению представителя нанимателя (работодателя) комиссией по рассмотрению фактов обращения в целях склонения гражданского служащего к совершению коррупционных правонарушений (далее именуется - Комиссия).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t>6. Порядок образования и деятельности Комиссии устанавливается представителем нанимателя (работодателя).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56D5">
        <w:rPr>
          <w:sz w:val="28"/>
          <w:szCs w:val="28"/>
        </w:rPr>
        <w:lastRenderedPageBreak/>
        <w:t xml:space="preserve">7. Результаты проверки сведений, содержащихся в </w:t>
      </w:r>
      <w:hyperlink r:id="rId11" w:history="1">
        <w:r w:rsidRPr="004756D5">
          <w:rPr>
            <w:sz w:val="28"/>
            <w:szCs w:val="28"/>
          </w:rPr>
          <w:t>уведомлении</w:t>
        </w:r>
      </w:hyperlink>
      <w:r w:rsidRPr="004756D5">
        <w:rPr>
          <w:sz w:val="28"/>
          <w:szCs w:val="28"/>
        </w:rPr>
        <w:t xml:space="preserve"> о фактах обращения в целях склонения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персонально под роспись </w:t>
      </w:r>
      <w:r>
        <w:rPr>
          <w:sz w:val="28"/>
          <w:szCs w:val="28"/>
        </w:rPr>
        <w:t>муниципального</w:t>
      </w:r>
      <w:r w:rsidRPr="004756D5">
        <w:rPr>
          <w:sz w:val="28"/>
          <w:szCs w:val="28"/>
        </w:rPr>
        <w:t xml:space="preserve"> служащего, подавшего </w:t>
      </w:r>
      <w:hyperlink r:id="rId12" w:history="1">
        <w:r w:rsidRPr="004756D5">
          <w:rPr>
            <w:sz w:val="28"/>
            <w:szCs w:val="28"/>
          </w:rPr>
          <w:t>уведомление</w:t>
        </w:r>
      </w:hyperlink>
      <w:r w:rsidRPr="004756D5">
        <w:rPr>
          <w:sz w:val="28"/>
          <w:szCs w:val="28"/>
        </w:rPr>
        <w:t>, с предложениями по снижению коррупционной нагрузки в случаях ее выявления.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640B2C" w:rsidRDefault="0013353C" w:rsidP="0013353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40B2C">
        <w:rPr>
          <w:sz w:val="28"/>
          <w:szCs w:val="28"/>
        </w:rPr>
        <w:lastRenderedPageBreak/>
        <w:t>Приложение 1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к Порядку уведомления представителя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нанимателя (работодателя) о фактах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обращения в целях склонения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муниципального служащего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Локомотивного городского округа к</w:t>
      </w:r>
      <w:r w:rsidRPr="00640B2C">
        <w:rPr>
          <w:sz w:val="20"/>
          <w:szCs w:val="20"/>
        </w:rPr>
        <w:t xml:space="preserve"> совершению</w:t>
      </w:r>
    </w:p>
    <w:p w:rsidR="0013353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коррупционных правонарушений</w:t>
      </w:r>
    </w:p>
    <w:p w:rsidR="0013353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3353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3353C" w:rsidRPr="00640B2C" w:rsidRDefault="0013353C" w:rsidP="0013353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0B2C">
        <w:rPr>
          <w:rFonts w:ascii="Times New Roman" w:hAnsi="Times New Roman" w:cs="Times New Roman"/>
          <w:sz w:val="28"/>
          <w:szCs w:val="28"/>
        </w:rPr>
        <w:t>(представи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телю нанимателя (работодателя) </w:t>
      </w:r>
      <w:proofErr w:type="gramEnd"/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640B2C">
        <w:rPr>
          <w:rFonts w:ascii="Times New Roman" w:hAnsi="Times New Roman" w:cs="Times New Roman"/>
          <w:sz w:val="28"/>
          <w:szCs w:val="28"/>
        </w:rPr>
        <w:t>Ф.И.О., должность)</w:t>
      </w:r>
      <w:proofErr w:type="gramEnd"/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>от  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должность)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13353C" w:rsidRPr="00640B2C" w:rsidRDefault="0013353C" w:rsidP="0013353C">
      <w:pPr>
        <w:pStyle w:val="ConsPlusNonformat"/>
        <w:widowControl/>
        <w:ind w:left="2832"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отраслевого (</w:t>
      </w:r>
      <w:r w:rsidRPr="00640B2C">
        <w:rPr>
          <w:rFonts w:ascii="Times New Roman" w:hAnsi="Times New Roman" w:cs="Times New Roman"/>
          <w:sz w:val="28"/>
          <w:szCs w:val="28"/>
        </w:rPr>
        <w:t>структурного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0B2C">
        <w:rPr>
          <w:rFonts w:ascii="Times New Roman" w:hAnsi="Times New Roman" w:cs="Times New Roman"/>
          <w:sz w:val="28"/>
          <w:szCs w:val="28"/>
        </w:rPr>
        <w:t xml:space="preserve"> подразделения)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353C" w:rsidRPr="00640B2C" w:rsidRDefault="0013353C" w:rsidP="0013353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13" w:history="1">
        <w:r w:rsidRPr="00640B2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0B2C">
        <w:rPr>
          <w:rFonts w:ascii="Times New Roman" w:hAnsi="Times New Roman" w:cs="Times New Roman"/>
          <w:sz w:val="28"/>
          <w:szCs w:val="28"/>
        </w:rPr>
        <w:t xml:space="preserve"> Федерального  закона  от  25  декабря  2008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года N 273-ФЗ  "О  противодействии  коррупции"  я  настоящим  уведомляю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2C">
        <w:rPr>
          <w:rFonts w:ascii="Times New Roman" w:hAnsi="Times New Roman" w:cs="Times New Roman"/>
          <w:sz w:val="28"/>
          <w:szCs w:val="28"/>
        </w:rPr>
        <w:t>обращении ко мне "______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40B2C">
        <w:rPr>
          <w:rFonts w:ascii="Times New Roman" w:hAnsi="Times New Roman" w:cs="Times New Roman"/>
          <w:sz w:val="28"/>
          <w:szCs w:val="28"/>
        </w:rPr>
        <w:t>_" 200_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0B2C">
        <w:rPr>
          <w:rFonts w:ascii="Times New Roman" w:hAnsi="Times New Roman" w:cs="Times New Roman"/>
          <w:sz w:val="28"/>
          <w:szCs w:val="28"/>
        </w:rPr>
        <w:t xml:space="preserve"> г. граждани</w:t>
      </w:r>
      <w:r>
        <w:rPr>
          <w:rFonts w:ascii="Times New Roman" w:hAnsi="Times New Roman" w:cs="Times New Roman"/>
          <w:sz w:val="28"/>
          <w:szCs w:val="28"/>
        </w:rPr>
        <w:t>на (гражданки)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(Ф.И.О.)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коррупционных правонарушений, а  именно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 xml:space="preserve">  подпись ___________________</w:t>
      </w:r>
    </w:p>
    <w:p w:rsidR="0013353C" w:rsidRPr="00640B2C" w:rsidRDefault="0013353C" w:rsidP="001335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40B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0B2C"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13353C" w:rsidRPr="00640B2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640B2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640B2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640B2C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Pr="004756D5" w:rsidRDefault="0013353C" w:rsidP="0013353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756D5">
        <w:rPr>
          <w:sz w:val="28"/>
          <w:szCs w:val="28"/>
        </w:rPr>
        <w:lastRenderedPageBreak/>
        <w:t>Приложение 2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к Порядку уведомления представителя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нанимателя (работодателя) о фактах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обращения в целях склонения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муниципального служащего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Локомотивного городского округа к совершению</w:t>
      </w:r>
    </w:p>
    <w:p w:rsidR="0013353C" w:rsidRPr="00640B2C" w:rsidRDefault="0013353C" w:rsidP="0013353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40B2C">
        <w:rPr>
          <w:sz w:val="20"/>
          <w:szCs w:val="20"/>
        </w:rPr>
        <w:t>коррупционных правонарушений</w:t>
      </w:r>
    </w:p>
    <w:p w:rsidR="0013353C" w:rsidRPr="004756D5" w:rsidRDefault="0013353C" w:rsidP="001335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53C" w:rsidRDefault="0013353C" w:rsidP="0013353C">
      <w:pPr>
        <w:pStyle w:val="ConsPlusTitle"/>
        <w:widowControl/>
        <w:jc w:val="center"/>
        <w:rPr>
          <w:sz w:val="28"/>
          <w:szCs w:val="28"/>
        </w:rPr>
      </w:pPr>
    </w:p>
    <w:p w:rsidR="0013353C" w:rsidRPr="00640B2C" w:rsidRDefault="0013353C" w:rsidP="0013353C">
      <w:pPr>
        <w:pStyle w:val="ConsPlusTitle"/>
        <w:widowControl/>
        <w:jc w:val="center"/>
        <w:rPr>
          <w:b w:val="0"/>
          <w:sz w:val="28"/>
          <w:szCs w:val="28"/>
        </w:rPr>
      </w:pPr>
      <w:r w:rsidRPr="00640B2C">
        <w:rPr>
          <w:b w:val="0"/>
          <w:sz w:val="28"/>
          <w:szCs w:val="28"/>
        </w:rPr>
        <w:t>ЖУРНАЛ УЧЕТА УВЕДОМЛЕНИЙ</w:t>
      </w:r>
    </w:p>
    <w:p w:rsidR="0013353C" w:rsidRPr="00640B2C" w:rsidRDefault="0013353C" w:rsidP="0013353C">
      <w:pPr>
        <w:pStyle w:val="ConsPlusTitle"/>
        <w:widowControl/>
        <w:jc w:val="center"/>
        <w:rPr>
          <w:b w:val="0"/>
          <w:sz w:val="28"/>
          <w:szCs w:val="28"/>
        </w:rPr>
      </w:pPr>
      <w:r w:rsidRPr="00640B2C">
        <w:rPr>
          <w:b w:val="0"/>
          <w:sz w:val="28"/>
          <w:szCs w:val="28"/>
        </w:rPr>
        <w:t xml:space="preserve">о фактах обращения в целях склонения </w:t>
      </w:r>
      <w:r>
        <w:rPr>
          <w:b w:val="0"/>
          <w:sz w:val="28"/>
          <w:szCs w:val="28"/>
        </w:rPr>
        <w:t>муниципального</w:t>
      </w:r>
      <w:r w:rsidRPr="00640B2C">
        <w:rPr>
          <w:b w:val="0"/>
          <w:sz w:val="28"/>
          <w:szCs w:val="28"/>
        </w:rPr>
        <w:t xml:space="preserve"> служащего</w:t>
      </w:r>
    </w:p>
    <w:p w:rsidR="0013353C" w:rsidRPr="00640B2C" w:rsidRDefault="0013353C" w:rsidP="0013353C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Локомотивного городского округа</w:t>
      </w:r>
      <w:r w:rsidRPr="00640B2C">
        <w:rPr>
          <w:b w:val="0"/>
          <w:sz w:val="28"/>
          <w:szCs w:val="28"/>
        </w:rPr>
        <w:t xml:space="preserve"> к совершению </w:t>
      </w:r>
      <w:proofErr w:type="gramStart"/>
      <w:r w:rsidRPr="00640B2C">
        <w:rPr>
          <w:b w:val="0"/>
          <w:sz w:val="28"/>
          <w:szCs w:val="28"/>
        </w:rPr>
        <w:t>коррупционных</w:t>
      </w:r>
      <w:proofErr w:type="gramEnd"/>
    </w:p>
    <w:p w:rsidR="0013353C" w:rsidRPr="00640B2C" w:rsidRDefault="0013353C" w:rsidP="0013353C">
      <w:pPr>
        <w:pStyle w:val="ConsPlusTitle"/>
        <w:widowControl/>
        <w:jc w:val="center"/>
        <w:rPr>
          <w:b w:val="0"/>
          <w:sz w:val="28"/>
          <w:szCs w:val="28"/>
        </w:rPr>
      </w:pPr>
      <w:r w:rsidRPr="00640B2C">
        <w:rPr>
          <w:b w:val="0"/>
          <w:sz w:val="28"/>
          <w:szCs w:val="28"/>
        </w:rPr>
        <w:t>правонарушений</w:t>
      </w:r>
    </w:p>
    <w:p w:rsidR="0013353C" w:rsidRPr="004756D5" w:rsidRDefault="0013353C" w:rsidP="001335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75"/>
        <w:gridCol w:w="1170"/>
        <w:gridCol w:w="2340"/>
        <w:gridCol w:w="2700"/>
        <w:gridCol w:w="2049"/>
      </w:tblGrid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 xml:space="preserve">Ф.И.О.,    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 лица,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подавшего   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  <w:t>уведомление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отраслевого (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структурного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  <w:t>подразделения</w:t>
            </w:r>
          </w:p>
        </w:tc>
        <w:tc>
          <w:tcPr>
            <w:tcW w:w="2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6D5">
              <w:rPr>
                <w:rFonts w:ascii="Times New Roman" w:hAnsi="Times New Roman" w:cs="Times New Roman"/>
                <w:sz w:val="28"/>
                <w:szCs w:val="28"/>
              </w:rPr>
              <w:br/>
              <w:t>Примечание</w:t>
            </w: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56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53C" w:rsidRPr="004756D5" w:rsidTr="00B9419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3C" w:rsidRPr="004756D5" w:rsidRDefault="0013353C" w:rsidP="00B9419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13353C" w:rsidRDefault="0013353C" w:rsidP="0013353C">
      <w:pPr>
        <w:autoSpaceDE w:val="0"/>
        <w:autoSpaceDN w:val="0"/>
        <w:adjustRightInd w:val="0"/>
        <w:ind w:firstLine="540"/>
        <w:jc w:val="both"/>
      </w:pPr>
    </w:p>
    <w:p w:rsidR="00AB0F05" w:rsidRDefault="00AB0F05"/>
    <w:sectPr w:rsidR="00AB0F05" w:rsidSect="00AB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353C"/>
    <w:rsid w:val="0013353C"/>
    <w:rsid w:val="00AB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3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547FF3650DEFEEE1A0731A5F20B7048C0ABC945AE293A5D9228C2E4F729C32E5C9E51AAA4B432C79E6F7GFwFE" TargetMode="External"/><Relationship Id="rId13" Type="http://schemas.openxmlformats.org/officeDocument/2006/relationships/hyperlink" Target="consultantplus://offline/ref=FC547FF3650DEFEEE1A06D17494CEA098C03E3905AE79AF1867DD773187B9665A286BC58EE464224G7w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547FF3650DEFEEE1A0731A5F20B7048C0ABC945AE293A5D9228C2E4F729C32E5C9E51AAA4B432C79E6F7GFw2E" TargetMode="External"/><Relationship Id="rId12" Type="http://schemas.openxmlformats.org/officeDocument/2006/relationships/hyperlink" Target="consultantplus://offline/ref=FC547FF3650DEFEEE1A0731A5F20B7048C0ABC945AE293A5D9228C2E4F729C32E5C9E51AAA4B432C79E6F7GFw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547FF3650DEFEEE1A0731A5F20B7048C0ABC945AE293A5D9228C2E4F729C32E5C9E51AAA4B432C79E6F7GFw2E" TargetMode="External"/><Relationship Id="rId11" Type="http://schemas.openxmlformats.org/officeDocument/2006/relationships/hyperlink" Target="consultantplus://offline/ref=FC547FF3650DEFEEE1A0731A5F20B7048C0ABC945AE293A5D9228C2E4F729C32E5C9E51AAA4B432C79E6F7GFw2E" TargetMode="External"/><Relationship Id="rId5" Type="http://schemas.openxmlformats.org/officeDocument/2006/relationships/hyperlink" Target="consultantplus://offline/ref=FC547FF3650DEFEEE1A0731A5F20B7048C0ABC945AE293A5D9228C2E4F729C32E5C9E51AAA4B432C79E6F7GFw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547FF3650DEFEEE1A0731A5F20B7048C0ABC945AE293A5D9228C2E4F729C32E5C9E51AAA4B432C79E6F7GFw2E" TargetMode="External"/><Relationship Id="rId4" Type="http://schemas.openxmlformats.org/officeDocument/2006/relationships/hyperlink" Target="consultantplus://offline/ref=FC547FF3650DEFEEE1A06D17494CEA098C03E3905AE79AF1867DD773187B9665A286BC58EE464225G7wAE" TargetMode="External"/><Relationship Id="rId9" Type="http://schemas.openxmlformats.org/officeDocument/2006/relationships/hyperlink" Target="consultantplus://offline/ref=FC547FF3650DEFEEE1A0731A5F20B7048C0ABC945AE293A5D9228C2E4F729C32E5C9E51AAA4B432C79E6F7GFw2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2016-06-01T07:03:00Z</dcterms:created>
  <dcterms:modified xsi:type="dcterms:W3CDTF">2016-06-01T07:04:00Z</dcterms:modified>
</cp:coreProperties>
</file>